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769"/>
      </w:tblGrid>
      <w:tr w:rsidR="00257630">
        <w:tc>
          <w:tcPr>
            <w:tcW w:w="8859" w:type="dxa"/>
          </w:tcPr>
          <w:p w:rsidR="00257630" w:rsidRDefault="0025763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Antrag auf Genehmigung bzw. Anzeige einer Nebentätigkeit im Vorbereitungsdienst</w:t>
            </w:r>
          </w:p>
        </w:tc>
        <w:tc>
          <w:tcPr>
            <w:tcW w:w="1769" w:type="dxa"/>
          </w:tcPr>
          <w:p w:rsidR="00257630" w:rsidRDefault="00257630">
            <w:pPr>
              <w:spacing w:before="8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Bitte 2-fach vorlegen </w:t>
            </w:r>
          </w:p>
        </w:tc>
      </w:tr>
    </w:tbl>
    <w:p w:rsidR="00257630" w:rsidRDefault="00257630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984"/>
        <w:gridCol w:w="993"/>
        <w:gridCol w:w="1417"/>
        <w:gridCol w:w="284"/>
        <w:gridCol w:w="567"/>
        <w:gridCol w:w="4601"/>
      </w:tblGrid>
      <w:tr w:rsidR="00257630">
        <w:trPr>
          <w:cantSplit/>
          <w:trHeight w:hRule="exact" w:val="241"/>
        </w:trPr>
        <w:tc>
          <w:tcPr>
            <w:tcW w:w="5173" w:type="dxa"/>
            <w:gridSpan w:val="5"/>
          </w:tcPr>
          <w:p w:rsidR="00257630" w:rsidRDefault="00257630">
            <w:pPr>
              <w:spacing w:before="60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Datenfeld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 w:val="restart"/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Raum für Eingangsstempel</w:t>
            </w:r>
          </w:p>
        </w:tc>
      </w:tr>
      <w:tr w:rsidR="00257630">
        <w:trPr>
          <w:cantSplit/>
          <w:trHeight w:hRule="exact" w:val="482"/>
        </w:trPr>
        <w:tc>
          <w:tcPr>
            <w:tcW w:w="354" w:type="dxa"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</w:t>
            </w:r>
          </w:p>
        </w:tc>
        <w:tc>
          <w:tcPr>
            <w:tcW w:w="4819" w:type="dxa"/>
            <w:gridSpan w:val="4"/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Name, Vorname</w:t>
            </w:r>
          </w:p>
          <w:p w:rsidR="00257630" w:rsidRDefault="0025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482"/>
        </w:trPr>
        <w:tc>
          <w:tcPr>
            <w:tcW w:w="354" w:type="dxa"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2</w:t>
            </w:r>
          </w:p>
        </w:tc>
        <w:tc>
          <w:tcPr>
            <w:tcW w:w="3402" w:type="dxa"/>
            <w:gridSpan w:val="3"/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Amts-/Dienstbezeichnung</w:t>
            </w:r>
          </w:p>
          <w:p w:rsidR="00257630" w:rsidRDefault="0025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Geburtsdatum</w:t>
            </w:r>
          </w:p>
          <w:p w:rsidR="00257630" w:rsidRDefault="0025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482"/>
        </w:trPr>
        <w:tc>
          <w:tcPr>
            <w:tcW w:w="354" w:type="dxa"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3</w:t>
            </w:r>
          </w:p>
        </w:tc>
        <w:tc>
          <w:tcPr>
            <w:tcW w:w="4819" w:type="dxa"/>
            <w:gridSpan w:val="4"/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Seminar</w:t>
            </w:r>
          </w:p>
          <w:p w:rsidR="00257630" w:rsidRDefault="0025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241"/>
        </w:trPr>
        <w:tc>
          <w:tcPr>
            <w:tcW w:w="354" w:type="dxa"/>
            <w:vMerge w:val="restart"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4</w:t>
            </w:r>
          </w:p>
        </w:tc>
        <w:tc>
          <w:tcPr>
            <w:tcW w:w="4819" w:type="dxa"/>
            <w:gridSpan w:val="4"/>
            <w:vMerge w:val="restart"/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Plz, Ort</w:t>
            </w:r>
          </w:p>
          <w:p w:rsidR="00257630" w:rsidRDefault="0025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241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819" w:type="dxa"/>
            <w:gridSpan w:val="4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val="238"/>
        </w:trPr>
        <w:tc>
          <w:tcPr>
            <w:tcW w:w="354" w:type="dxa"/>
            <w:vMerge w:val="restart"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5</w:t>
            </w:r>
          </w:p>
        </w:tc>
        <w:tc>
          <w:tcPr>
            <w:tcW w:w="4819" w:type="dxa"/>
            <w:gridSpan w:val="4"/>
            <w:vMerge w:val="restart"/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Staatliches Schulamt</w:t>
            </w:r>
          </w:p>
          <w:p w:rsidR="00257630" w:rsidRDefault="0025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 w:val="restart"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Erläuterungen: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Grundsatz:</w:t>
            </w:r>
            <w:r>
              <w:rPr>
                <w:rFonts w:ascii="Arial" w:hAnsi="Arial"/>
                <w:sz w:val="12"/>
              </w:rPr>
              <w:t xml:space="preserve"> Jede Nebentätigkeit (Nebenamt*/Nebenbeschäftigung*) mit Ausnahme der in</w:t>
            </w:r>
          </w:p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§</w:t>
            </w:r>
            <w:r w:rsidR="002A363D">
              <w:rPr>
                <w:rFonts w:ascii="Arial" w:hAnsi="Arial"/>
                <w:sz w:val="12"/>
              </w:rPr>
              <w:t xml:space="preserve"> </w:t>
            </w:r>
            <w:r w:rsidR="00B35851">
              <w:rPr>
                <w:rFonts w:ascii="Arial" w:hAnsi="Arial"/>
                <w:sz w:val="12"/>
              </w:rPr>
              <w:t>63 Abs. 1</w:t>
            </w:r>
            <w:r>
              <w:rPr>
                <w:rFonts w:ascii="Arial" w:hAnsi="Arial"/>
                <w:sz w:val="12"/>
              </w:rPr>
              <w:t xml:space="preserve"> LBG genannten bedarf der vorherigen Genehmigung.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*Nebenamt = Tätigkeit neben dem Hauptamt im öffentlichen Dienst.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*Nebenbeschäftigung = nicht zum Hauptamt gehörende, sonstige Tätigkeit innerhalb oder außerhalb des öffentlichen Dienstes.</w:t>
            </w:r>
          </w:p>
          <w:p w:rsidR="002A363D" w:rsidRDefault="002A363D">
            <w:pPr>
              <w:rPr>
                <w:rFonts w:ascii="Arial" w:hAnsi="Arial"/>
                <w:sz w:val="12"/>
              </w:rPr>
            </w:pP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Die Wahrnehmung eines öffentl. Ehrenamts gilt nicht als Nebentätigkeit, ist aber anzeigepflichtig.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Vergütung für eine Nebentätigkeit ist jede Gegenleistung in Geld oder geldwerten Vorteilen. Dieser Antrag ist vollständig und unter Beachtung der §§ 41,42 Beamtenstatusgesetz</w:t>
            </w:r>
            <w:proofErr w:type="gramStart"/>
            <w:r>
              <w:rPr>
                <w:rFonts w:ascii="Arial" w:hAnsi="Arial"/>
                <w:sz w:val="12"/>
              </w:rPr>
              <w:t>,</w:t>
            </w:r>
            <w:proofErr w:type="gramEnd"/>
            <w:r>
              <w:rPr>
                <w:rFonts w:ascii="Arial" w:hAnsi="Arial"/>
                <w:sz w:val="12"/>
              </w:rPr>
              <w:br/>
              <w:t xml:space="preserve">§§ </w:t>
            </w:r>
            <w:r w:rsidR="00B35851">
              <w:rPr>
                <w:rFonts w:ascii="Arial" w:hAnsi="Arial"/>
                <w:sz w:val="12"/>
              </w:rPr>
              <w:t>60</w:t>
            </w:r>
            <w:r>
              <w:rPr>
                <w:rFonts w:ascii="Arial" w:hAnsi="Arial"/>
                <w:sz w:val="12"/>
              </w:rPr>
              <w:t xml:space="preserve"> bis </w:t>
            </w:r>
            <w:r w:rsidR="00B35851">
              <w:rPr>
                <w:rFonts w:ascii="Arial" w:hAnsi="Arial"/>
                <w:sz w:val="12"/>
              </w:rPr>
              <w:t>66</w:t>
            </w:r>
            <w:r>
              <w:rPr>
                <w:rFonts w:ascii="Arial" w:hAnsi="Arial"/>
                <w:sz w:val="12"/>
              </w:rPr>
              <w:t xml:space="preserve"> Landesbeamtengesetz bzw. des § 3 Abs. 4 TV-L auszufüllen.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Hinweis:</w:t>
            </w:r>
            <w:r>
              <w:rPr>
                <w:rFonts w:ascii="Arial" w:hAnsi="Arial"/>
                <w:sz w:val="12"/>
              </w:rPr>
              <w:t xml:space="preserve"> </w:t>
            </w:r>
            <w:r w:rsidR="002A363D">
              <w:rPr>
                <w:rFonts w:ascii="Arial" w:hAnsi="Arial"/>
                <w:sz w:val="12"/>
              </w:rPr>
              <w:t xml:space="preserve">Die zur Übernahme einer oder mehrerer Nebentätigkeiten erforderlichen </w:t>
            </w:r>
            <w:r w:rsidR="00B35851">
              <w:rPr>
                <w:rFonts w:ascii="Arial" w:hAnsi="Arial"/>
                <w:sz w:val="12"/>
              </w:rPr>
              <w:t>Genehmigung gilt als erteilt</w:t>
            </w:r>
            <w:r>
              <w:rPr>
                <w:rFonts w:ascii="Arial" w:hAnsi="Arial"/>
                <w:sz w:val="12"/>
              </w:rPr>
              <w:t xml:space="preserve">, wenn die Vergütung hierfür </w:t>
            </w:r>
            <w:r w:rsidRPr="00B35851">
              <w:rPr>
                <w:rFonts w:ascii="Arial" w:hAnsi="Arial"/>
                <w:sz w:val="12"/>
                <w:u w:val="single"/>
              </w:rPr>
              <w:t>insgesamt 1.200 Euro</w:t>
            </w:r>
            <w:r>
              <w:rPr>
                <w:rFonts w:ascii="Arial" w:hAnsi="Arial"/>
                <w:sz w:val="12"/>
              </w:rPr>
              <w:t xml:space="preserve"> im Kalenderjahr nicht übersteigt; die zeitliche Beanspruchung darf ein Fünftel der regelmäßigen wöchentlichen Arbeitszeit nicht überschreiten</w:t>
            </w:r>
            <w:r w:rsidR="006568EF">
              <w:rPr>
                <w:rFonts w:ascii="Arial" w:hAnsi="Arial"/>
                <w:sz w:val="12"/>
              </w:rPr>
              <w:t xml:space="preserve"> </w:t>
            </w:r>
            <w:r w:rsidR="00B35851">
              <w:rPr>
                <w:rFonts w:ascii="Arial" w:hAnsi="Arial"/>
                <w:sz w:val="12"/>
              </w:rPr>
              <w:t>(vgl</w:t>
            </w:r>
            <w:r>
              <w:rPr>
                <w:rFonts w:ascii="Arial" w:hAnsi="Arial"/>
                <w:sz w:val="12"/>
              </w:rPr>
              <w:t>.</w:t>
            </w:r>
            <w:r w:rsidR="006568EF">
              <w:rPr>
                <w:rFonts w:ascii="Arial" w:hAnsi="Arial"/>
                <w:sz w:val="12"/>
              </w:rPr>
              <w:t xml:space="preserve"> </w:t>
            </w:r>
            <w:r w:rsidR="00B35851">
              <w:rPr>
                <w:rFonts w:ascii="Arial" w:hAnsi="Arial"/>
                <w:sz w:val="12"/>
              </w:rPr>
              <w:t>§ 62 Abs. 6 LBG)</w:t>
            </w:r>
            <w:r w:rsidR="006568EF">
              <w:rPr>
                <w:rFonts w:ascii="Arial" w:hAnsi="Arial"/>
                <w:sz w:val="12"/>
              </w:rPr>
              <w:t>.</w:t>
            </w:r>
            <w:r>
              <w:rPr>
                <w:rFonts w:ascii="Arial" w:hAnsi="Arial"/>
                <w:sz w:val="12"/>
              </w:rPr>
              <w:t xml:space="preserve"> Eine als allgemein erteilt geltende Genehmigung erlischt mit dem Wegfall der Voraussetzungen nach Satz 1.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Die Beamtin/Der Beamte hat allgemein genehmigte Nebentätigkeiten der nach § </w:t>
            </w:r>
            <w:r w:rsidR="00B35851">
              <w:rPr>
                <w:rFonts w:ascii="Arial" w:hAnsi="Arial"/>
                <w:sz w:val="12"/>
              </w:rPr>
              <w:t>62</w:t>
            </w:r>
            <w:r>
              <w:rPr>
                <w:rFonts w:ascii="Arial" w:hAnsi="Arial"/>
                <w:sz w:val="12"/>
              </w:rPr>
              <w:t xml:space="preserve"> Abs. </w:t>
            </w:r>
            <w:r w:rsidR="00B35851">
              <w:rPr>
                <w:rFonts w:ascii="Arial" w:hAnsi="Arial"/>
                <w:sz w:val="12"/>
              </w:rPr>
              <w:t>6</w:t>
            </w:r>
            <w:r>
              <w:rPr>
                <w:rFonts w:ascii="Arial" w:hAnsi="Arial"/>
                <w:sz w:val="12"/>
              </w:rPr>
              <w:t xml:space="preserve"> LBG zuständigen Stelle vor Aufnahme schriftlich anzuzeigen, es sei denn, dass es sich um eine einmalige Nebentätigkeit im Kalenderjahr handelt und die Vergütung hierfür 200 Euro nicht überschreitet.</w:t>
            </w:r>
          </w:p>
        </w:tc>
      </w:tr>
      <w:tr w:rsidR="00257630">
        <w:trPr>
          <w:cantSplit/>
          <w:trHeight w:hRule="exact" w:val="241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819" w:type="dxa"/>
            <w:gridSpan w:val="4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482"/>
        </w:trPr>
        <w:tc>
          <w:tcPr>
            <w:tcW w:w="354" w:type="dxa"/>
            <w:tcBorders>
              <w:bottom w:val="nil"/>
            </w:tcBorders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6</w:t>
            </w:r>
          </w:p>
        </w:tc>
        <w:tc>
          <w:tcPr>
            <w:tcW w:w="4819" w:type="dxa"/>
            <w:gridSpan w:val="4"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Ermäßigung aus gesundheitlichen Gründen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ja, Umfang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sz w:val="12"/>
              </w:rPr>
              <w:t xml:space="preserve"> WoStd.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>nein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1200"/>
        </w:trPr>
        <w:tc>
          <w:tcPr>
            <w:tcW w:w="354" w:type="dxa"/>
            <w:vMerge w:val="restart"/>
            <w:tcBorders>
              <w:bottom w:val="nil"/>
            </w:tcBorders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7</w:t>
            </w:r>
          </w:p>
        </w:tc>
        <w:tc>
          <w:tcPr>
            <w:tcW w:w="4819" w:type="dxa"/>
            <w:gridSpan w:val="4"/>
            <w:vMerge w:val="restart"/>
            <w:tcBorders>
              <w:bottom w:val="nil"/>
            </w:tcBorders>
          </w:tcPr>
          <w:p w:rsidR="00257630" w:rsidRDefault="00257630">
            <w:pPr>
              <w:pStyle w:val="Textkrper"/>
            </w:pPr>
            <w:r>
              <w:t>Art und Umfang der Nebentätigkeit (Std. pro Woche, bei Kompaktkursen auch Gesamtstundenzahl)</w:t>
            </w:r>
          </w:p>
          <w:p w:rsidR="00257630" w:rsidRDefault="0025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1282"/>
        </w:trPr>
        <w:tc>
          <w:tcPr>
            <w:tcW w:w="354" w:type="dxa"/>
            <w:vMerge/>
            <w:tcBorders>
              <w:top w:val="dashed" w:sz="4" w:space="0" w:color="auto"/>
              <w:bottom w:val="nil"/>
            </w:tcBorders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bottom w:val="nil"/>
            </w:tcBorders>
          </w:tcPr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bottom w:val="nil"/>
            </w:tcBorders>
          </w:tcPr>
          <w:p w:rsidR="00257630" w:rsidRDefault="00257630">
            <w:pPr>
              <w:spacing w:before="60"/>
              <w:rPr>
                <w:rFonts w:ascii="Arial" w:hAnsi="Arial"/>
                <w:b/>
                <w:sz w:val="12"/>
              </w:rPr>
            </w:pPr>
          </w:p>
        </w:tc>
      </w:tr>
      <w:tr w:rsidR="00257630">
        <w:trPr>
          <w:cantSplit/>
          <w:trHeight w:hRule="exact" w:val="279"/>
        </w:trPr>
        <w:tc>
          <w:tcPr>
            <w:tcW w:w="354" w:type="dxa"/>
            <w:vMerge w:val="restart"/>
            <w:tcBorders>
              <w:top w:val="nil"/>
            </w:tcBorders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819" w:type="dxa"/>
            <w:gridSpan w:val="4"/>
            <w:tcBorders>
              <w:top w:val="dashed" w:sz="4" w:space="0" w:color="auto"/>
              <w:bottom w:val="nil"/>
            </w:tcBorders>
          </w:tcPr>
          <w:p w:rsidR="00257630" w:rsidRDefault="00257630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Die Nebentätigkeit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7630" w:rsidRDefault="00257630">
            <w:pPr>
              <w:spacing w:before="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Feld 1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257630" w:rsidRDefault="00257630">
            <w:pPr>
              <w:spacing w:before="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Antrag</w:t>
            </w:r>
          </w:p>
        </w:tc>
      </w:tr>
      <w:tr w:rsidR="00257630">
        <w:trPr>
          <w:cantSplit/>
          <w:trHeight w:hRule="exact" w:val="482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200" w:after="2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</w:tcBorders>
          </w:tcPr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wird ausgeübt im öffentlichen oder gleichgestellten Dienst (§ 5 Abs. 3 Nr. 1 LNTVO) </w:t>
            </w:r>
            <w:r>
              <w:rPr>
                <w:rFonts w:ascii="Arial" w:hAnsi="Arial"/>
                <w:b/>
                <w:sz w:val="12"/>
              </w:rPr>
              <w:t>oder</w:t>
            </w:r>
          </w:p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wird übernommen auf Verlangen, Vorschlag oder Veranlassung des Dienstvorgesetzten (§ 5 Abs. 3 Nr. 2 LNTVO) </w:t>
            </w:r>
            <w:r>
              <w:rPr>
                <w:rFonts w:ascii="Arial" w:hAnsi="Arial"/>
                <w:b/>
                <w:sz w:val="12"/>
              </w:rPr>
              <w:t>oder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wird dem Beamten mit Rücksicht auf seine dienstliche Stellung übertragen (§ 5 Abs. 3 Nr. 3 LNTVO)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 w:val="restart"/>
            <w:tcBorders>
              <w:top w:val="nil"/>
              <w:bottom w:val="nil"/>
            </w:tcBorders>
          </w:tcPr>
          <w:p w:rsidR="00257630" w:rsidRDefault="00257630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Ich beantrage die Genehmigung der o.g. Nebentätigkeit/ich zeige die o.g. Nebentätigkeit an.</w:t>
            </w:r>
          </w:p>
          <w:p w:rsidR="00257630" w:rsidRDefault="00257630">
            <w:pPr>
              <w:spacing w:before="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Außer dieser Tätigkeit übe ich zur Zeit</w:t>
            </w:r>
          </w:p>
          <w:p w:rsidR="00257630" w:rsidRDefault="00257630">
            <w:pPr>
              <w:tabs>
                <w:tab w:val="left" w:pos="28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>keine Nebentätigkeit aus</w:t>
            </w:r>
          </w:p>
          <w:p w:rsidR="00257630" w:rsidRDefault="00257630">
            <w:pPr>
              <w:tabs>
                <w:tab w:val="left" w:pos="28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>folgende Nebentätigkeit aus (Stunden, Art, Umfang, sowie Vergütung monatlich/jährlich</w:t>
            </w:r>
          </w:p>
          <w:p w:rsidR="00257630" w:rsidRDefault="00257630">
            <w:pPr>
              <w:tabs>
                <w:tab w:val="left" w:pos="284"/>
              </w:tabs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  <w:t>siehe gesondertes Blatt)</w:t>
            </w:r>
          </w:p>
          <w:p w:rsidR="00E77938" w:rsidRDefault="00E77938" w:rsidP="00E77938">
            <w:pPr>
              <w:tabs>
                <w:tab w:val="left" w:pos="284"/>
              </w:tabs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Ich bestätige, dass ich nach Genehmigung dieser Nebentätigkeit das Landesamt für Besoldung und Versorgung Baden-Württemberg mit einer Ausfertigung </w:t>
            </w:r>
            <w:proofErr w:type="gramStart"/>
            <w:r>
              <w:rPr>
                <w:rFonts w:ascii="Arial" w:hAnsi="Arial"/>
                <w:sz w:val="12"/>
              </w:rPr>
              <w:t>diesen Antrags</w:t>
            </w:r>
            <w:proofErr w:type="gramEnd"/>
            <w:r>
              <w:rPr>
                <w:rFonts w:ascii="Arial" w:hAnsi="Arial"/>
                <w:sz w:val="12"/>
              </w:rPr>
              <w:t xml:space="preserve"> entsprechend informiere.</w:t>
            </w:r>
          </w:p>
          <w:p w:rsidR="00257630" w:rsidRDefault="00257630">
            <w:pPr>
              <w:spacing w:before="48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_________________________          ________________________________________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     Datum                                                             Unterschrift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482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val="235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bottom w:val="nil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  <w:bottom w:val="nil"/>
            </w:tcBorders>
          </w:tcPr>
          <w:p w:rsidR="00257630" w:rsidRDefault="00257630">
            <w:pPr>
              <w:spacing w:before="60"/>
              <w:rPr>
                <w:rFonts w:ascii="Arial" w:hAnsi="Arial"/>
                <w:b/>
                <w:sz w:val="12"/>
              </w:rPr>
            </w:pPr>
          </w:p>
        </w:tc>
      </w:tr>
      <w:tr w:rsidR="00257630">
        <w:trPr>
          <w:cantSplit/>
          <w:trHeight w:hRule="exact" w:val="235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819" w:type="dxa"/>
            <w:gridSpan w:val="4"/>
            <w:tcBorders>
              <w:top w:val="nil"/>
              <w:bottom w:val="nil"/>
            </w:tcBorders>
          </w:tcPr>
          <w:p w:rsidR="00257630" w:rsidRDefault="00257630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Die Vergütung erfolgt auf Grund von</w:t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  <w:bottom w:val="nil"/>
            </w:tcBorders>
          </w:tcPr>
          <w:p w:rsidR="00257630" w:rsidRDefault="00257630">
            <w:pPr>
              <w:spacing w:before="60"/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val="511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20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2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2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3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257630" w:rsidRDefault="00257630">
            <w:pPr>
              <w:spacing w:before="3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394" w:type="dxa"/>
            <w:gridSpan w:val="3"/>
            <w:vMerge w:val="restart"/>
            <w:tcBorders>
              <w:top w:val="nil"/>
              <w:left w:val="nil"/>
            </w:tcBorders>
          </w:tcPr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Lehr- und Vortragstätigkeiten (§ 6 Nr. 1 LNTVO)</w:t>
            </w:r>
          </w:p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Prüfungstätigkeiten (§ 6 Nr. 2 LNTVO)</w:t>
            </w:r>
          </w:p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Tätigkeiten auf dem Gebiet der wissenschaftlichen Forschung (§ 6 Nr. 3 LNTVO)</w:t>
            </w:r>
          </w:p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schriftstellerische Tätigkeiten und diesen vergleichbare Tätigkeiten mit Mitteln des Films und Fernsehen (§ 6 Nr. 4 LNTVO)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künstlerische Tätigkeiten einschließlich künstlerischer Darbietungen</w:t>
            </w:r>
          </w:p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(§ 6 Nr. 5 LNTVO)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Tätigkeiten als gerichtlicher oder staatsanwaltschaftlicher Sachverständiger</w:t>
            </w:r>
          </w:p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(§ 6 Nr. 6 LNTVO)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Tätigkeiten als Gutachter für juristische Personen des öffentlichen Rechts</w:t>
            </w:r>
          </w:p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(§ 6 Nr. 7 LNTVO)</w:t>
            </w:r>
          </w:p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Tätigkeiten, die während eines unter Fortfall der Dienstbezüge gewährten Urlaubs ausgeübt werden. (§ 6 Nr. 9 LNTVO)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Tätigkeiten von Beamten auf Widerruf, die einen Vorbereitungsdienst ableisten oder die nur nebenbei verwendet werden, sowie von Ehrenbeamten</w:t>
            </w:r>
          </w:p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(§ 6 Nr. 10 LNTVO)</w:t>
            </w:r>
          </w:p>
          <w:p w:rsidR="00257630" w:rsidRDefault="00257630">
            <w:pPr>
              <w:spacing w:after="28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Tätigkeiten als hauptamtlicher Bürgermeister oder hauptamtlicher Ortsvorsteher (§ 6 Nr. 11 LNTVO)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Verrichtungen als Arzt, Zahnarzt oder Tierarzt, für die Gebühren nach einer 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Gebührenordnung erhoben werden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 w:rsidTr="00E77938">
        <w:trPr>
          <w:cantSplit/>
          <w:trHeight w:hRule="exact" w:val="291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7630" w:rsidRDefault="00257630">
            <w:pPr>
              <w:spacing w:before="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Feld 2</w:t>
            </w:r>
          </w:p>
        </w:tc>
        <w:tc>
          <w:tcPr>
            <w:tcW w:w="4601" w:type="dxa"/>
            <w:tcBorders>
              <w:top w:val="single" w:sz="4" w:space="0" w:color="auto"/>
              <w:bottom w:val="single" w:sz="4" w:space="0" w:color="auto"/>
            </w:tcBorders>
          </w:tcPr>
          <w:p w:rsidR="00257630" w:rsidRDefault="00257630">
            <w:pPr>
              <w:spacing w:before="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Das in Zeile 3 genannte Seminar</w:t>
            </w:r>
          </w:p>
        </w:tc>
      </w:tr>
      <w:tr w:rsidR="00257630" w:rsidTr="00E77938">
        <w:trPr>
          <w:cantSplit/>
          <w:trHeight w:val="235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30" w:rsidRDefault="00257630">
            <w:pPr>
              <w:spacing w:before="200"/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7630" w:rsidRDefault="00257630">
            <w:pPr>
              <w:spacing w:before="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>Dem Antrag stehen keine dienstlichen Belange entgegen.</w:t>
            </w:r>
          </w:p>
          <w:p w:rsidR="00257630" w:rsidRDefault="00257630">
            <w:pPr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2"/>
              </w:rPr>
              <w:t>Dem Antrag stehen dienstliche Gründe entgegen.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ab/>
              <w:t>Begründung siehe besonderes Blatt</w:t>
            </w:r>
          </w:p>
          <w:p w:rsidR="00257630" w:rsidRDefault="00257630" w:rsidP="00E77938">
            <w:pPr>
              <w:rPr>
                <w:rFonts w:ascii="Arial" w:hAnsi="Arial"/>
                <w:b/>
                <w:sz w:val="12"/>
              </w:rPr>
            </w:pPr>
          </w:p>
          <w:p w:rsidR="00E77938" w:rsidRDefault="00E77938" w:rsidP="00E77938">
            <w:pPr>
              <w:rPr>
                <w:rFonts w:ascii="Arial" w:hAnsi="Arial"/>
                <w:b/>
                <w:sz w:val="12"/>
              </w:rPr>
            </w:pPr>
          </w:p>
          <w:p w:rsidR="00E77938" w:rsidRDefault="00E77938" w:rsidP="00E77938">
            <w:pPr>
              <w:rPr>
                <w:rFonts w:ascii="Arial" w:hAnsi="Arial"/>
                <w:b/>
                <w:sz w:val="12"/>
              </w:rPr>
            </w:pPr>
          </w:p>
          <w:p w:rsidR="00E77938" w:rsidRDefault="00E77938" w:rsidP="00E77938">
            <w:pPr>
              <w:spacing w:before="8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An die Antragstellerin/den Antragsteller</w:t>
            </w:r>
          </w:p>
          <w:p w:rsidR="00E77938" w:rsidRDefault="00E77938" w:rsidP="00E77938">
            <w:pPr>
              <w:spacing w:before="12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sz w:val="12"/>
              </w:rPr>
              <w:t>Sehr geehrte Dame, sehr geehrter Herr,</w:t>
            </w:r>
            <w:r w:rsidR="001C6FDD">
              <w:rPr>
                <w:rFonts w:ascii="Arial" w:hAnsi="Arial"/>
                <w:sz w:val="12"/>
              </w:rPr>
              <w:br/>
              <w:t xml:space="preserve"> </w:t>
            </w:r>
          </w:p>
        </w:tc>
      </w:tr>
      <w:tr w:rsidR="00257630" w:rsidTr="00E77938">
        <w:trPr>
          <w:cantSplit/>
          <w:trHeight w:val="138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30" w:rsidRDefault="00257630">
            <w:pPr>
              <w:spacing w:before="200"/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30" w:rsidRDefault="00257630">
            <w:pPr>
              <w:rPr>
                <w:rFonts w:ascii="Arial" w:hAnsi="Arial"/>
                <w:b/>
                <w:sz w:val="12"/>
              </w:rPr>
            </w:pPr>
          </w:p>
        </w:tc>
      </w:tr>
      <w:tr w:rsidR="00257630" w:rsidTr="00E77938">
        <w:trPr>
          <w:cantSplit/>
          <w:trHeight w:hRule="exact" w:val="482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 w:rsidTr="00E77938">
        <w:trPr>
          <w:cantSplit/>
          <w:trHeight w:hRule="exact" w:val="482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 w:rsidTr="001C6FDD">
        <w:trPr>
          <w:cantSplit/>
          <w:trHeight w:hRule="exact" w:val="242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 w:rsidTr="00E77938">
        <w:trPr>
          <w:cantSplit/>
          <w:trHeight w:hRule="exact" w:val="482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bookmarkStart w:id="9" w:name="_GoBack"/>
        <w:tc>
          <w:tcPr>
            <w:tcW w:w="5168" w:type="dxa"/>
            <w:gridSpan w:val="2"/>
            <w:vMerge w:val="restart"/>
            <w:tcBorders>
              <w:top w:val="nil"/>
            </w:tcBorders>
          </w:tcPr>
          <w:p w:rsidR="00257630" w:rsidRDefault="00257630">
            <w:pPr>
              <w:spacing w:before="120"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>die beantragte Nebentätigkeit wird in widerruflicher Weise genehmigt.</w:t>
            </w:r>
          </w:p>
          <w:p w:rsidR="00257630" w:rsidRDefault="00257630">
            <w:pPr>
              <w:spacing w:before="120"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>die Genehmigung wird befristet bis ___________________________________</w:t>
            </w:r>
          </w:p>
          <w:p w:rsidR="00257630" w:rsidRDefault="00257630">
            <w:pPr>
              <w:tabs>
                <w:tab w:val="left" w:pos="497"/>
              </w:tabs>
              <w:spacing w:before="100"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 xml:space="preserve">die Genehmigung erfolgt ausnahmsweise nachträglich. </w:t>
            </w:r>
          </w:p>
          <w:p w:rsidR="00257630" w:rsidRDefault="00257630">
            <w:pPr>
              <w:tabs>
                <w:tab w:val="left" w:pos="213"/>
                <w:tab w:val="left" w:pos="709"/>
              </w:tabs>
              <w:spacing w:after="24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ab/>
            </w:r>
            <w:r>
              <w:rPr>
                <w:rFonts w:ascii="Arial" w:hAnsi="Arial"/>
                <w:b/>
                <w:sz w:val="12"/>
              </w:rPr>
              <w:t xml:space="preserve">Bitte stellen Sie die Genehmigung rechtzeitig vor Aufnahme der </w:t>
            </w:r>
            <w:proofErr w:type="gramStart"/>
            <w:r>
              <w:rPr>
                <w:rFonts w:ascii="Arial" w:hAnsi="Arial"/>
                <w:b/>
                <w:sz w:val="12"/>
              </w:rPr>
              <w:t>Nebentätigkeit !</w:t>
            </w:r>
            <w:proofErr w:type="gramEnd"/>
          </w:p>
          <w:p w:rsidR="00257630" w:rsidRDefault="00257630">
            <w:pPr>
              <w:tabs>
                <w:tab w:val="left" w:pos="497"/>
              </w:tabs>
              <w:spacing w:before="120" w:after="24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  <w:p w:rsidR="00E77938" w:rsidRDefault="00E77938">
            <w:pPr>
              <w:tabs>
                <w:tab w:val="left" w:pos="497"/>
              </w:tabs>
              <w:spacing w:before="120" w:after="240"/>
              <w:rPr>
                <w:rFonts w:ascii="Arial" w:hAnsi="Arial"/>
                <w:sz w:val="24"/>
              </w:rPr>
            </w:pPr>
          </w:p>
          <w:p w:rsidR="00E77938" w:rsidRDefault="00E77938">
            <w:pPr>
              <w:tabs>
                <w:tab w:val="left" w:pos="497"/>
              </w:tabs>
              <w:spacing w:before="120" w:after="240"/>
              <w:rPr>
                <w:rFonts w:ascii="Arial" w:hAnsi="Arial"/>
                <w:sz w:val="24"/>
              </w:rPr>
            </w:pPr>
          </w:p>
          <w:bookmarkEnd w:id="10"/>
          <w:p w:rsidR="00257630" w:rsidRDefault="00257630">
            <w:pPr>
              <w:spacing w:before="36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_________________________          ________________________________________</w:t>
            </w:r>
          </w:p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           Datum                                                             Unterschrift</w:t>
            </w:r>
          </w:p>
        </w:tc>
      </w:tr>
      <w:tr w:rsidR="00257630">
        <w:trPr>
          <w:cantSplit/>
          <w:trHeight w:hRule="exact" w:val="482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left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723"/>
        </w:trPr>
        <w:tc>
          <w:tcPr>
            <w:tcW w:w="354" w:type="dxa"/>
            <w:vMerge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auto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482"/>
        </w:trPr>
        <w:tc>
          <w:tcPr>
            <w:tcW w:w="354" w:type="dxa"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8</w:t>
            </w:r>
          </w:p>
        </w:tc>
        <w:tc>
          <w:tcPr>
            <w:tcW w:w="4819" w:type="dxa"/>
            <w:gridSpan w:val="4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Auftraggeber</w:t>
            </w:r>
          </w:p>
          <w:p w:rsidR="00257630" w:rsidRDefault="0025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482"/>
        </w:trPr>
        <w:tc>
          <w:tcPr>
            <w:tcW w:w="354" w:type="dxa"/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9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Beginn (Datum)</w:t>
            </w:r>
          </w:p>
          <w:p w:rsidR="00257630" w:rsidRDefault="0025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2"/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Ende (Datum)</w:t>
            </w:r>
          </w:p>
          <w:p w:rsidR="00257630" w:rsidRDefault="00257630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</w:trPr>
        <w:tc>
          <w:tcPr>
            <w:tcW w:w="354" w:type="dxa"/>
            <w:vMerge w:val="restart"/>
            <w:tcBorders>
              <w:bottom w:val="nil"/>
            </w:tcBorders>
          </w:tcPr>
          <w:p w:rsidR="00257630" w:rsidRDefault="0025763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4819" w:type="dxa"/>
            <w:gridSpan w:val="4"/>
            <w:vMerge w:val="restart"/>
            <w:tcBorders>
              <w:bottom w:val="nil"/>
            </w:tcBorders>
          </w:tcPr>
          <w:p w:rsidR="00257630" w:rsidRDefault="00257630">
            <w:pPr>
              <w:spacing w:after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Vergütung </w:t>
            </w:r>
            <w:r>
              <w:rPr>
                <w:rFonts w:ascii="Arial" w:hAnsi="Arial"/>
                <w:b/>
                <w:sz w:val="12"/>
              </w:rPr>
              <w:t>(Nachweise über die Vergütung sind zu führen)</w:t>
            </w:r>
          </w:p>
          <w:p w:rsidR="00257630" w:rsidRDefault="00257630">
            <w:pPr>
              <w:spacing w:before="20" w:after="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Höhe der Vergütung</w:t>
            </w:r>
          </w:p>
          <w:p w:rsidR="00257630" w:rsidRDefault="00257630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41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1C6FDD">
              <w:rPr>
                <w:rFonts w:ascii="Arial" w:hAnsi="Arial" w:cs="Arial"/>
                <w:sz w:val="12"/>
              </w:rPr>
            </w:r>
            <w:r w:rsidR="001C6FD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4"/>
            <w:r>
              <w:rPr>
                <w:rFonts w:ascii="Arial" w:hAnsi="Arial" w:cs="Arial"/>
                <w:sz w:val="12"/>
              </w:rPr>
              <w:tab/>
              <w:t>keine</w:t>
            </w:r>
          </w:p>
          <w:p w:rsidR="00257630" w:rsidRDefault="00257630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5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1C6FDD">
              <w:rPr>
                <w:rFonts w:ascii="Arial" w:hAnsi="Arial" w:cs="Arial"/>
                <w:sz w:val="12"/>
              </w:rPr>
            </w:r>
            <w:r w:rsidR="001C6FD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5"/>
            <w:r>
              <w:rPr>
                <w:rFonts w:ascii="Arial" w:hAnsi="Arial" w:cs="Arial"/>
                <w:sz w:val="12"/>
              </w:rPr>
              <w:tab/>
              <w:t>nicht mehr als 1</w:t>
            </w:r>
            <w:r w:rsidR="007E2380">
              <w:rPr>
                <w:rFonts w:ascii="Arial" w:hAnsi="Arial" w:cs="Arial"/>
                <w:sz w:val="12"/>
              </w:rPr>
              <w:t>.</w:t>
            </w:r>
            <w:r>
              <w:rPr>
                <w:rFonts w:ascii="Arial" w:hAnsi="Arial" w:cs="Arial"/>
                <w:sz w:val="12"/>
              </w:rPr>
              <w:t>2</w:t>
            </w:r>
            <w:r w:rsidR="007E2380">
              <w:rPr>
                <w:rFonts w:ascii="Arial" w:hAnsi="Arial" w:cs="Arial"/>
                <w:sz w:val="12"/>
              </w:rPr>
              <w:t>00</w:t>
            </w:r>
            <w:r>
              <w:rPr>
                <w:rFonts w:ascii="Arial" w:hAnsi="Arial" w:cs="Arial"/>
                <w:sz w:val="12"/>
              </w:rPr>
              <w:t xml:space="preserve"> EUR im Kalenderjahr</w:t>
            </w:r>
          </w:p>
          <w:p w:rsidR="00257630" w:rsidRDefault="00257630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6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1C6FDD">
              <w:rPr>
                <w:rFonts w:ascii="Arial" w:hAnsi="Arial" w:cs="Arial"/>
                <w:sz w:val="12"/>
              </w:rPr>
            </w:r>
            <w:r w:rsidR="001C6FD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6"/>
            <w:r>
              <w:rPr>
                <w:rFonts w:ascii="Arial" w:hAnsi="Arial" w:cs="Arial"/>
                <w:sz w:val="12"/>
              </w:rPr>
              <w:tab/>
              <w:t xml:space="preserve">Vergütung </w:t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bookmarkStart w:id="17" w:name="Text14"/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.................................</w:t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7"/>
            <w:r>
              <w:rPr>
                <w:rFonts w:ascii="Arial" w:hAnsi="Arial" w:cs="Arial"/>
                <w:sz w:val="12"/>
              </w:rPr>
              <w:t xml:space="preserve"> EUR brutto</w:t>
            </w:r>
          </w:p>
          <w:p w:rsidR="00257630" w:rsidRDefault="00257630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37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1C6FDD">
              <w:rPr>
                <w:rFonts w:ascii="Arial" w:hAnsi="Arial" w:cs="Arial"/>
                <w:sz w:val="12"/>
              </w:rPr>
            </w:r>
            <w:r w:rsidR="001C6FD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8"/>
            <w:r>
              <w:rPr>
                <w:rFonts w:ascii="Arial" w:hAnsi="Arial" w:cs="Arial"/>
                <w:sz w:val="12"/>
              </w:rPr>
              <w:t xml:space="preserve"> pro Woche</w:t>
            </w:r>
          </w:p>
          <w:p w:rsidR="00257630" w:rsidRDefault="00257630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8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1C6FDD">
              <w:rPr>
                <w:rFonts w:ascii="Arial" w:hAnsi="Arial" w:cs="Arial"/>
                <w:sz w:val="12"/>
              </w:rPr>
            </w:r>
            <w:r w:rsidR="001C6FD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19"/>
            <w:r>
              <w:rPr>
                <w:rFonts w:ascii="Arial" w:hAnsi="Arial" w:cs="Arial"/>
                <w:sz w:val="12"/>
              </w:rPr>
              <w:t xml:space="preserve"> pro Monat</w:t>
            </w:r>
          </w:p>
          <w:p w:rsidR="00257630" w:rsidRDefault="00257630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9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1C6FDD">
              <w:rPr>
                <w:rFonts w:ascii="Arial" w:hAnsi="Arial" w:cs="Arial"/>
                <w:sz w:val="12"/>
              </w:rPr>
            </w:r>
            <w:r w:rsidR="001C6FD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0"/>
            <w:r>
              <w:rPr>
                <w:rFonts w:ascii="Arial" w:hAnsi="Arial" w:cs="Arial"/>
                <w:sz w:val="12"/>
              </w:rPr>
              <w:t xml:space="preserve"> pro Kalenderjahr</w:t>
            </w:r>
          </w:p>
          <w:p w:rsidR="00257630" w:rsidRDefault="00257630">
            <w:pPr>
              <w:tabs>
                <w:tab w:val="left" w:pos="355"/>
              </w:tabs>
              <w:spacing w:before="20" w:after="20"/>
              <w:rPr>
                <w:rFonts w:ascii="Arial" w:hAnsi="Arial"/>
                <w:sz w:val="12"/>
              </w:rPr>
            </w:pPr>
            <w:r>
              <w:rPr>
                <w:rFonts w:ascii="Arial" w:hAnsi="Arial" w:cs="Arial"/>
                <w:sz w:val="12"/>
              </w:rPr>
              <w:tab/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0"/>
            <w:r>
              <w:rPr>
                <w:rFonts w:ascii="Arial" w:hAnsi="Arial" w:cs="Arial"/>
                <w:sz w:val="12"/>
              </w:rPr>
              <w:instrText xml:space="preserve"> FORMCHECKBOX </w:instrText>
            </w:r>
            <w:r w:rsidR="001C6FDD">
              <w:rPr>
                <w:rFonts w:ascii="Arial" w:hAnsi="Arial" w:cs="Arial"/>
                <w:sz w:val="12"/>
              </w:rPr>
            </w:r>
            <w:r w:rsidR="001C6FDD"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1"/>
            <w:r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.................................................................."/>
                  </w:textInput>
                </w:ffData>
              </w:fldChar>
            </w:r>
            <w:bookmarkStart w:id="22" w:name="Text15"/>
            <w:r>
              <w:rPr>
                <w:rFonts w:ascii="Arial" w:hAnsi="Arial" w:cs="Arial"/>
                <w:sz w:val="12"/>
              </w:rPr>
              <w:instrText xml:space="preserve"> FORMTEXT </w:instrText>
            </w:r>
            <w:r>
              <w:rPr>
                <w:rFonts w:ascii="Arial" w:hAnsi="Arial" w:cs="Arial"/>
                <w:sz w:val="12"/>
              </w:rPr>
            </w:r>
            <w:r>
              <w:rPr>
                <w:rFonts w:ascii="Arial" w:hAnsi="Arial" w:cs="Arial"/>
                <w:sz w:val="12"/>
              </w:rPr>
              <w:fldChar w:fldCharType="separate"/>
            </w:r>
            <w:r>
              <w:rPr>
                <w:rFonts w:ascii="Arial" w:hAnsi="Arial" w:cs="Arial"/>
                <w:noProof/>
                <w:sz w:val="12"/>
              </w:rPr>
              <w:t>..................................................................</w:t>
            </w:r>
            <w:r>
              <w:rPr>
                <w:rFonts w:ascii="Arial" w:hAnsi="Arial" w:cs="Arial"/>
                <w:sz w:val="12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241"/>
        </w:trPr>
        <w:tc>
          <w:tcPr>
            <w:tcW w:w="354" w:type="dxa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819" w:type="dxa"/>
            <w:gridSpan w:val="4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241"/>
        </w:trPr>
        <w:tc>
          <w:tcPr>
            <w:tcW w:w="354" w:type="dxa"/>
            <w:vMerge/>
            <w:tcBorders>
              <w:bottom w:val="nil"/>
            </w:tcBorders>
          </w:tcPr>
          <w:p w:rsidR="00257630" w:rsidRDefault="00257630">
            <w:pPr>
              <w:spacing w:before="6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819" w:type="dxa"/>
            <w:gridSpan w:val="4"/>
            <w:vMerge/>
            <w:tcBorders>
              <w:bottom w:val="nil"/>
            </w:tcBorders>
          </w:tcPr>
          <w:p w:rsidR="00257630" w:rsidRDefault="00257630">
            <w:pPr>
              <w:spacing w:before="60"/>
              <w:rPr>
                <w:rFonts w:ascii="Arial" w:hAnsi="Arial"/>
                <w:b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164"/>
        </w:trPr>
        <w:tc>
          <w:tcPr>
            <w:tcW w:w="354" w:type="dxa"/>
            <w:vMerge/>
            <w:tcBorders>
              <w:bottom w:val="nil"/>
            </w:tcBorders>
          </w:tcPr>
          <w:p w:rsidR="00257630" w:rsidRDefault="00257630">
            <w:pPr>
              <w:tabs>
                <w:tab w:val="left" w:pos="284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4819" w:type="dxa"/>
            <w:gridSpan w:val="4"/>
            <w:vMerge/>
            <w:tcBorders>
              <w:bottom w:val="nil"/>
            </w:tcBorders>
          </w:tcPr>
          <w:p w:rsidR="00257630" w:rsidRDefault="00257630">
            <w:pPr>
              <w:tabs>
                <w:tab w:val="left" w:pos="284"/>
              </w:tabs>
              <w:rPr>
                <w:rFonts w:ascii="Arial" w:hAnsi="Arial"/>
                <w:b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</w:trPr>
        <w:tc>
          <w:tcPr>
            <w:tcW w:w="354" w:type="dxa"/>
            <w:vMerge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819" w:type="dxa"/>
            <w:gridSpan w:val="4"/>
            <w:vMerge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 w:val="restart"/>
          </w:tcPr>
          <w:p w:rsidR="00257630" w:rsidRDefault="00257630">
            <w:pPr>
              <w:spacing w:before="1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_______: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1C6FDD">
              <w:rPr>
                <w:rFonts w:ascii="Arial" w:hAnsi="Arial"/>
                <w:sz w:val="16"/>
              </w:rPr>
            </w:r>
            <w:r w:rsidR="001C6FDD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2"/>
              </w:rPr>
              <w:t>z.d.A.</w:t>
            </w:r>
          </w:p>
        </w:tc>
      </w:tr>
      <w:tr w:rsidR="00257630">
        <w:trPr>
          <w:cantSplit/>
          <w:trHeight w:hRule="exact" w:val="482"/>
        </w:trPr>
        <w:tc>
          <w:tcPr>
            <w:tcW w:w="354" w:type="dxa"/>
            <w:vMerge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819" w:type="dxa"/>
            <w:gridSpan w:val="4"/>
            <w:vMerge/>
            <w:tcBorders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spacing w:before="600"/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241"/>
        </w:trPr>
        <w:tc>
          <w:tcPr>
            <w:tcW w:w="354" w:type="dxa"/>
            <w:vMerge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  <w:tr w:rsidR="00257630">
        <w:trPr>
          <w:cantSplit/>
          <w:trHeight w:hRule="exact" w:val="241"/>
        </w:trPr>
        <w:tc>
          <w:tcPr>
            <w:tcW w:w="354" w:type="dxa"/>
            <w:vMerge/>
            <w:tcBorders>
              <w:top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4819" w:type="dxa"/>
            <w:gridSpan w:val="4"/>
            <w:vMerge/>
            <w:tcBorders>
              <w:top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  <w:tc>
          <w:tcPr>
            <w:tcW w:w="5168" w:type="dxa"/>
            <w:gridSpan w:val="2"/>
            <w:vMerge/>
          </w:tcPr>
          <w:p w:rsidR="00257630" w:rsidRDefault="00257630">
            <w:pPr>
              <w:rPr>
                <w:rFonts w:ascii="Arial" w:hAnsi="Arial"/>
                <w:sz w:val="12"/>
              </w:rPr>
            </w:pPr>
          </w:p>
        </w:tc>
      </w:tr>
    </w:tbl>
    <w:p w:rsidR="00257630" w:rsidRDefault="00CA4F4A">
      <w:pPr>
        <w:pStyle w:val="Formatvorlage1"/>
        <w:tabs>
          <w:tab w:val="left" w:pos="113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84455</wp:posOffset>
                </wp:positionV>
                <wp:extent cx="1485900" cy="2305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630" w:rsidRDefault="0025763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67017-20/0</w:t>
                            </w:r>
                            <w:r w:rsidR="007E2380">
                              <w:rPr>
                                <w:sz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 w:rsidR="00AD2EB0">
                              <w:rPr>
                                <w:sz w:val="18"/>
                              </w:rPr>
                              <w:t>1</w:t>
                            </w:r>
                            <w:r w:rsidR="007E2380">
                              <w:rPr>
                                <w:sz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5pt;margin-top:6.65pt;width:117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" stroked="f">
                <v:textbox inset="0,,0">
                  <w:txbxContent>
                    <w:p w:rsidR="00257630" w:rsidRDefault="00257630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67017-20/0</w:t>
                      </w:r>
                      <w:r w:rsidR="007E2380">
                        <w:rPr>
                          <w:sz w:val="18"/>
                        </w:rPr>
                        <w:t>7</w:t>
                      </w:r>
                      <w:r>
                        <w:rPr>
                          <w:sz w:val="18"/>
                        </w:rPr>
                        <w:t>.</w:t>
                      </w:r>
                      <w:r w:rsidR="00AD2EB0">
                        <w:rPr>
                          <w:sz w:val="18"/>
                        </w:rPr>
                        <w:t>1</w:t>
                      </w:r>
                      <w:r w:rsidR="007E2380">
                        <w:rPr>
                          <w:sz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630">
      <w:pgSz w:w="11906" w:h="16838"/>
      <w:pgMar w:top="567" w:right="56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FD872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DD"/>
    <w:rsid w:val="000E6D27"/>
    <w:rsid w:val="001C6FDD"/>
    <w:rsid w:val="00246308"/>
    <w:rsid w:val="00257630"/>
    <w:rsid w:val="002A363D"/>
    <w:rsid w:val="006568EF"/>
    <w:rsid w:val="007E2380"/>
    <w:rsid w:val="00A55C3B"/>
    <w:rsid w:val="00AD2EB0"/>
    <w:rsid w:val="00B35851"/>
    <w:rsid w:val="00CA4F4A"/>
    <w:rsid w:val="00E77938"/>
    <w:rsid w:val="00E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Textkrper">
    <w:name w:val="Body Text"/>
    <w:basedOn w:val="Standard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rsid w:val="007E2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Textkrper">
    <w:name w:val="Body Text"/>
    <w:basedOn w:val="Standard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rsid w:val="007E23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E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GER~1.BER\AppData\Local\Temp\2017_Nebentaetigkeit_Vordruck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2017_Nebentaetigkeit_Vordruck.dotm</Template>
  <TotalTime>0</TotalTime>
  <Pages>1</Pages>
  <Words>816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03015005i * Antrag auf Ausübung bzw Anzeige einer Nebentätigkeit Vorbereitungsdienst</vt:lpstr>
    </vt:vector>
  </TitlesOfParts>
  <Company>Regierungspräsidium KArlsruhe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03015005i * Antrag auf Ausübung bzw Anzeige einer Nebentätigkeit Vorbereitungsdienst</dc:title>
  <dc:subject>03015005i * Antrag auf Ausübung bzw Anzeige einer Nebentätigkeit Vorbereitungsdienst</dc:subject>
  <dc:creator>Burger, Bernhard (Seminar WHRS Freiburg)</dc:creator>
  <cp:lastModifiedBy>Burger, Bernhard (Seminar WHRS Freiburg)</cp:lastModifiedBy>
  <cp:revision>1</cp:revision>
  <cp:lastPrinted>2017-07-28T11:17:00Z</cp:lastPrinted>
  <dcterms:created xsi:type="dcterms:W3CDTF">2018-03-27T07:59:00Z</dcterms:created>
  <dcterms:modified xsi:type="dcterms:W3CDTF">2018-03-27T08:01:00Z</dcterms:modified>
</cp:coreProperties>
</file>